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D3FC" w14:textId="77777777" w:rsidR="00187B71" w:rsidRDefault="00187B71" w:rsidP="00187B71">
      <w:pPr>
        <w:widowControl w:val="0"/>
        <w:suppressAutoHyphens/>
        <w:jc w:val="center"/>
        <w:rPr>
          <w:rFonts w:eastAsia="Lucida Sans Unicode" w:cs="Arial"/>
          <w:b/>
          <w:kern w:val="2"/>
          <w:sz w:val="36"/>
          <w:szCs w:val="36"/>
          <w:lang w:eastAsia="ar-SA"/>
        </w:rPr>
      </w:pPr>
      <w:r>
        <w:rPr>
          <w:rFonts w:eastAsia="Lucida Sans Unicode" w:cs="Arial"/>
          <w:b/>
          <w:kern w:val="2"/>
          <w:sz w:val="36"/>
          <w:szCs w:val="36"/>
          <w:lang w:eastAsia="ar-SA"/>
        </w:rPr>
        <w:t>Общество с ограниченной ответственностью</w:t>
      </w:r>
    </w:p>
    <w:p w14:paraId="41486AC0" w14:textId="77777777" w:rsidR="00187B71" w:rsidRDefault="00187B71" w:rsidP="00187B71">
      <w:pPr>
        <w:widowControl w:val="0"/>
        <w:suppressAutoHyphens/>
        <w:jc w:val="center"/>
        <w:rPr>
          <w:rFonts w:eastAsia="Lucida Sans Unicode" w:cs="Arial"/>
          <w:b/>
          <w:kern w:val="2"/>
          <w:sz w:val="36"/>
          <w:szCs w:val="36"/>
          <w:lang w:eastAsia="ar-SA"/>
        </w:rPr>
      </w:pPr>
      <w:r>
        <w:rPr>
          <w:rFonts w:eastAsia="Lucida Sans Unicode" w:cs="Arial"/>
          <w:b/>
          <w:kern w:val="2"/>
          <w:sz w:val="36"/>
          <w:szCs w:val="36"/>
          <w:lang w:eastAsia="ar-SA"/>
        </w:rPr>
        <w:t>«Комплексный технический центр Инжиниринг»</w:t>
      </w:r>
    </w:p>
    <w:p w14:paraId="12341980" w14:textId="77777777" w:rsidR="00187B71" w:rsidRDefault="00187B71" w:rsidP="00187B71"/>
    <w:p w14:paraId="73C2FD7E" w14:textId="77777777" w:rsidR="00A931E3" w:rsidRPr="00A931E3" w:rsidRDefault="00187B71" w:rsidP="00A931E3">
      <w:pPr>
        <w:jc w:val="center"/>
        <w:rPr>
          <w:sz w:val="18"/>
          <w:szCs w:val="18"/>
        </w:rPr>
      </w:pPr>
      <w:r w:rsidRPr="00A931E3">
        <w:rPr>
          <w:rFonts w:eastAsia="Lucida Sans Unicode" w:cs="Arial"/>
          <w:kern w:val="2"/>
          <w:sz w:val="18"/>
          <w:szCs w:val="18"/>
          <w:lang w:eastAsia="ar-SA"/>
        </w:rPr>
        <w:t>ООО «КТЦ Инжиниринг»,</w:t>
      </w:r>
      <w:r w:rsidR="00A931E3">
        <w:rPr>
          <w:rFonts w:eastAsia="Lucida Sans Unicode" w:cs="Arial"/>
          <w:kern w:val="2"/>
          <w:sz w:val="18"/>
          <w:szCs w:val="18"/>
          <w:lang w:eastAsia="ar-SA"/>
        </w:rPr>
        <w:t xml:space="preserve">  </w:t>
      </w:r>
      <w:r w:rsidR="00A931E3" w:rsidRPr="00A931E3">
        <w:rPr>
          <w:rFonts w:eastAsia="Lucida Sans Unicode" w:cs="Arial"/>
          <w:kern w:val="2"/>
          <w:sz w:val="18"/>
          <w:szCs w:val="18"/>
          <w:lang w:eastAsia="ar-SA"/>
        </w:rPr>
        <w:t>ИНН 7327072045,  КПП 732701001</w:t>
      </w:r>
      <w:r w:rsidR="00A931E3">
        <w:rPr>
          <w:rFonts w:eastAsia="Lucida Sans Unicode" w:cs="Arial"/>
          <w:kern w:val="2"/>
          <w:sz w:val="18"/>
          <w:szCs w:val="18"/>
          <w:lang w:eastAsia="ar-SA"/>
        </w:rPr>
        <w:t xml:space="preserve">,  </w:t>
      </w:r>
      <w:r w:rsidR="00A931E3" w:rsidRPr="00A931E3">
        <w:rPr>
          <w:rFonts w:eastAsia="Lucida Sans Unicode" w:cs="Arial"/>
          <w:kern w:val="2"/>
          <w:sz w:val="18"/>
          <w:szCs w:val="18"/>
          <w:lang w:eastAsia="ar-SA"/>
        </w:rPr>
        <w:t xml:space="preserve">тел.: +7(8422) 40-71-85,  </w:t>
      </w:r>
    </w:p>
    <w:p w14:paraId="1A83BB3E" w14:textId="77777777" w:rsidR="00187B71" w:rsidRPr="00A931E3" w:rsidRDefault="00187B71" w:rsidP="00187B71">
      <w:pPr>
        <w:widowControl w:val="0"/>
        <w:suppressAutoHyphens/>
        <w:jc w:val="center"/>
        <w:rPr>
          <w:rFonts w:eastAsia="Lucida Sans Unicode" w:cs="Arial"/>
          <w:kern w:val="2"/>
          <w:sz w:val="18"/>
          <w:szCs w:val="18"/>
          <w:lang w:eastAsia="ar-SA"/>
        </w:rPr>
      </w:pPr>
      <w:r w:rsidRPr="00A931E3">
        <w:rPr>
          <w:rFonts w:eastAsia="Lucida Sans Unicode" w:cs="Arial"/>
          <w:kern w:val="2"/>
          <w:sz w:val="18"/>
          <w:szCs w:val="18"/>
          <w:lang w:eastAsia="ar-SA"/>
        </w:rPr>
        <w:t xml:space="preserve"> </w:t>
      </w:r>
      <w:r w:rsidR="00A83915" w:rsidRPr="00A931E3">
        <w:rPr>
          <w:rFonts w:eastAsia="Lucida Sans Unicode" w:cs="Arial"/>
          <w:kern w:val="2"/>
          <w:sz w:val="18"/>
          <w:szCs w:val="18"/>
          <w:lang w:eastAsia="ar-SA"/>
        </w:rPr>
        <w:t>432045</w:t>
      </w:r>
      <w:r w:rsidR="00184D4D" w:rsidRPr="00A931E3">
        <w:rPr>
          <w:rFonts w:eastAsia="Lucida Sans Unicode" w:cs="Arial"/>
          <w:kern w:val="2"/>
          <w:sz w:val="18"/>
          <w:szCs w:val="18"/>
          <w:lang w:eastAsia="ar-SA"/>
        </w:rPr>
        <w:t xml:space="preserve">, Ульяновская область, </w:t>
      </w:r>
      <w:proofErr w:type="spellStart"/>
      <w:r w:rsidR="00184D4D" w:rsidRPr="00A931E3">
        <w:rPr>
          <w:rFonts w:eastAsia="Lucida Sans Unicode" w:cs="Arial"/>
          <w:kern w:val="2"/>
          <w:sz w:val="18"/>
          <w:szCs w:val="18"/>
          <w:lang w:eastAsia="ar-SA"/>
        </w:rPr>
        <w:t>г.о</w:t>
      </w:r>
      <w:proofErr w:type="spellEnd"/>
      <w:r w:rsidR="00184D4D" w:rsidRPr="00A931E3">
        <w:rPr>
          <w:rFonts w:eastAsia="Lucida Sans Unicode" w:cs="Arial"/>
          <w:kern w:val="2"/>
          <w:sz w:val="18"/>
          <w:szCs w:val="18"/>
          <w:lang w:eastAsia="ar-SA"/>
        </w:rPr>
        <w:t xml:space="preserve">. город Ульяновск, г Ульяновск, ш Московское, д. 16, </w:t>
      </w:r>
      <w:proofErr w:type="spellStart"/>
      <w:r w:rsidR="00184D4D" w:rsidRPr="00A931E3">
        <w:rPr>
          <w:rFonts w:eastAsia="Lucida Sans Unicode" w:cs="Arial"/>
          <w:kern w:val="2"/>
          <w:sz w:val="18"/>
          <w:szCs w:val="18"/>
          <w:lang w:eastAsia="ar-SA"/>
        </w:rPr>
        <w:t>помещ</w:t>
      </w:r>
      <w:proofErr w:type="spellEnd"/>
      <w:r w:rsidR="00184D4D" w:rsidRPr="00A931E3">
        <w:rPr>
          <w:rFonts w:eastAsia="Lucida Sans Unicode" w:cs="Arial"/>
          <w:kern w:val="2"/>
          <w:sz w:val="18"/>
          <w:szCs w:val="18"/>
          <w:lang w:eastAsia="ar-SA"/>
        </w:rPr>
        <w:t>. 10</w:t>
      </w:r>
    </w:p>
    <w:p w14:paraId="4AB305BA" w14:textId="77777777" w:rsidR="00187B71" w:rsidRDefault="00187B71" w:rsidP="00187B71">
      <w:r>
        <w:t>______________________________________________________________________________</w:t>
      </w:r>
    </w:p>
    <w:p w14:paraId="50EF7FFE" w14:textId="77777777" w:rsidR="00A342D8" w:rsidRDefault="00A342D8" w:rsidP="0036413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0F0E21CC" w14:textId="77777777" w:rsidR="00187B71" w:rsidRPr="00187B71" w:rsidRDefault="00A83915" w:rsidP="00187B71">
      <w:pPr>
        <w:pStyle w:val="Standard"/>
        <w:rPr>
          <w:rFonts w:eastAsia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val="ru-RU"/>
        </w:rPr>
        <w:t>29.10</w:t>
      </w:r>
      <w:r w:rsidR="00187B71" w:rsidRPr="00187B71">
        <w:rPr>
          <w:rFonts w:eastAsia="Times New Roman" w:cs="Times New Roman"/>
          <w:color w:val="000000"/>
          <w:sz w:val="22"/>
          <w:szCs w:val="22"/>
          <w:shd w:val="clear" w:color="auto" w:fill="FFFFFF"/>
          <w:lang w:val="ru-RU"/>
        </w:rPr>
        <w:t>.2021 г.</w:t>
      </w:r>
    </w:p>
    <w:p w14:paraId="2C333F84" w14:textId="77777777" w:rsidR="00187B71" w:rsidRDefault="00187B71" w:rsidP="0036413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5186B77" w14:textId="77777777" w:rsidR="00F81C83" w:rsidRPr="0036413B" w:rsidRDefault="00F81C83" w:rsidP="0036413B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36413B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Карточка </w:t>
      </w:r>
      <w:r w:rsidR="007B4342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предприятия</w:t>
      </w:r>
    </w:p>
    <w:p w14:paraId="54DF9D21" w14:textId="77777777" w:rsidR="00F81C83" w:rsidRDefault="00F81C83" w:rsidP="00F81C83">
      <w:pPr>
        <w:pStyle w:val="Standard"/>
        <w:jc w:val="both"/>
        <w:rPr>
          <w:rFonts w:eastAsia="Times New Roman" w:cs="Times New Roman"/>
          <w:color w:val="000000"/>
          <w:shd w:val="clear" w:color="auto" w:fill="FFFFFF"/>
          <w:lang w:val="ru-RU"/>
        </w:rPr>
      </w:pPr>
    </w:p>
    <w:p w14:paraId="219BE038" w14:textId="77777777" w:rsidR="009C2B00" w:rsidRDefault="009C2B00" w:rsidP="00F81C83">
      <w:pPr>
        <w:pStyle w:val="Standard"/>
        <w:jc w:val="both"/>
        <w:rPr>
          <w:rFonts w:eastAsia="Times New Roman" w:cs="Times New Roman"/>
          <w:color w:val="000000"/>
          <w:shd w:val="clear" w:color="auto" w:fill="FFFFFF"/>
          <w:lang w:val="ru-RU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F81C83" w14:paraId="0C89A2A4" w14:textId="77777777" w:rsidTr="00045426">
        <w:tc>
          <w:tcPr>
            <w:tcW w:w="3261" w:type="dxa"/>
          </w:tcPr>
          <w:p w14:paraId="73F58707" w14:textId="77777777" w:rsidR="00F81C83" w:rsidRDefault="00F81C83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Полное наименование</w:t>
            </w:r>
          </w:p>
        </w:tc>
        <w:tc>
          <w:tcPr>
            <w:tcW w:w="6946" w:type="dxa"/>
          </w:tcPr>
          <w:p w14:paraId="2D4A0AB6" w14:textId="77777777" w:rsidR="00F81C83" w:rsidRDefault="00F81C83" w:rsidP="00C0682F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О</w:t>
            </w:r>
            <w:r w:rsidR="00C0682F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 xml:space="preserve">бщество с ограниченной ответственностью 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 xml:space="preserve"> «Комплексный технический центр Инжиниринг»</w:t>
            </w:r>
          </w:p>
        </w:tc>
      </w:tr>
      <w:tr w:rsidR="00F81C83" w14:paraId="2AB978A1" w14:textId="77777777" w:rsidTr="00045426">
        <w:tc>
          <w:tcPr>
            <w:tcW w:w="3261" w:type="dxa"/>
          </w:tcPr>
          <w:p w14:paraId="17311BBD" w14:textId="77777777" w:rsidR="00F81C83" w:rsidRDefault="00F81C83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Сокращенное наименование</w:t>
            </w:r>
          </w:p>
        </w:tc>
        <w:tc>
          <w:tcPr>
            <w:tcW w:w="6946" w:type="dxa"/>
          </w:tcPr>
          <w:p w14:paraId="5201D0F0" w14:textId="77777777" w:rsidR="00F81C83" w:rsidRDefault="00F81C83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ООО «КТЦ Инжиниринг»</w:t>
            </w:r>
          </w:p>
        </w:tc>
      </w:tr>
      <w:tr w:rsidR="00F81C83" w14:paraId="5B45489B" w14:textId="77777777" w:rsidTr="00045426">
        <w:tc>
          <w:tcPr>
            <w:tcW w:w="3261" w:type="dxa"/>
          </w:tcPr>
          <w:p w14:paraId="2855927B" w14:textId="77777777" w:rsidR="00F81C83" w:rsidRDefault="00F81C83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Юридический адрес</w:t>
            </w:r>
          </w:p>
        </w:tc>
        <w:tc>
          <w:tcPr>
            <w:tcW w:w="6946" w:type="dxa"/>
          </w:tcPr>
          <w:p w14:paraId="75E131ED" w14:textId="77777777" w:rsidR="006E0B69" w:rsidRDefault="00A83915" w:rsidP="00F270C8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432045</w:t>
            </w:r>
            <w:r w:rsidR="006E0B69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,</w:t>
            </w:r>
            <w:r w:rsidR="00184D4D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 xml:space="preserve"> Ульяновская область, </w:t>
            </w:r>
            <w:proofErr w:type="spellStart"/>
            <w:r w:rsidR="00184D4D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г.о</w:t>
            </w:r>
            <w:proofErr w:type="spellEnd"/>
            <w:r w:rsidR="00184D4D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 xml:space="preserve">. </w:t>
            </w:r>
            <w:r w:rsidR="006E0B69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город Ульяновск, г Ульяновск, ш Мо</w:t>
            </w:r>
            <w:r w:rsidR="00184D4D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сковское</w:t>
            </w:r>
            <w:r w:rsidR="006E0B69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 xml:space="preserve">, д. 16, </w:t>
            </w:r>
            <w:proofErr w:type="spellStart"/>
            <w:r w:rsidR="006E0B69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помещ</w:t>
            </w:r>
            <w:proofErr w:type="spellEnd"/>
            <w:r w:rsidR="006E0B69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. 10</w:t>
            </w:r>
          </w:p>
        </w:tc>
      </w:tr>
      <w:tr w:rsidR="00F81C83" w14:paraId="54350C79" w14:textId="77777777" w:rsidTr="00045426">
        <w:tc>
          <w:tcPr>
            <w:tcW w:w="3261" w:type="dxa"/>
          </w:tcPr>
          <w:p w14:paraId="0BFF57BA" w14:textId="77777777" w:rsidR="00F81C83" w:rsidRDefault="00F81C83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Фактический адрес</w:t>
            </w:r>
          </w:p>
        </w:tc>
        <w:tc>
          <w:tcPr>
            <w:tcW w:w="6946" w:type="dxa"/>
          </w:tcPr>
          <w:p w14:paraId="5DD51FE2" w14:textId="77777777" w:rsidR="00F81C83" w:rsidRDefault="00A931E3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432042</w:t>
            </w:r>
            <w:r w:rsidR="00F270C8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, г. Ульян</w:t>
            </w:r>
            <w:r w:rsidR="00A83915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овск, Мо</w:t>
            </w:r>
            <w:r w:rsidR="006E0B69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сковское шоссе, дом 22Б</w:t>
            </w:r>
          </w:p>
        </w:tc>
      </w:tr>
      <w:tr w:rsidR="00F270C8" w14:paraId="03A6B9C2" w14:textId="77777777" w:rsidTr="00045426">
        <w:tc>
          <w:tcPr>
            <w:tcW w:w="3261" w:type="dxa"/>
          </w:tcPr>
          <w:p w14:paraId="122C62F7" w14:textId="77777777" w:rsidR="00F270C8" w:rsidRDefault="00F270C8" w:rsidP="00F270C8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Почтовый адрес</w:t>
            </w:r>
          </w:p>
        </w:tc>
        <w:tc>
          <w:tcPr>
            <w:tcW w:w="6946" w:type="dxa"/>
          </w:tcPr>
          <w:p w14:paraId="4BDD4B83" w14:textId="77777777" w:rsidR="00F270C8" w:rsidRDefault="00A931E3" w:rsidP="00384761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432042</w:t>
            </w:r>
            <w:r w:rsidR="001A107F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, г. Ульян</w:t>
            </w:r>
            <w:r w:rsidR="00A83915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овск, Мо</w:t>
            </w:r>
            <w:r w:rsidR="006E0B69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сковское шоссе, дом 22Б</w:t>
            </w:r>
          </w:p>
        </w:tc>
      </w:tr>
      <w:tr w:rsidR="00763F07" w14:paraId="5D0FFDEC" w14:textId="77777777" w:rsidTr="00045426">
        <w:tc>
          <w:tcPr>
            <w:tcW w:w="3261" w:type="dxa"/>
          </w:tcPr>
          <w:p w14:paraId="2E3100CC" w14:textId="77777777" w:rsidR="00763F07" w:rsidRDefault="00763F07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Телефон</w:t>
            </w:r>
          </w:p>
        </w:tc>
        <w:tc>
          <w:tcPr>
            <w:tcW w:w="6946" w:type="dxa"/>
          </w:tcPr>
          <w:p w14:paraId="28F86A3A" w14:textId="77777777" w:rsidR="00763F07" w:rsidRPr="00763F07" w:rsidRDefault="00763F07" w:rsidP="001A107F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8 (8422) 40-71-</w:t>
            </w:r>
            <w:r w:rsidR="001A107F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85</w:t>
            </w:r>
            <w:r w:rsidR="00A155E3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; 40-71-</w:t>
            </w:r>
            <w:r w:rsidR="001A107F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03</w:t>
            </w:r>
          </w:p>
        </w:tc>
      </w:tr>
      <w:tr w:rsidR="0036413B" w14:paraId="2DFFDB99" w14:textId="77777777" w:rsidTr="00045426">
        <w:tc>
          <w:tcPr>
            <w:tcW w:w="3261" w:type="dxa"/>
          </w:tcPr>
          <w:p w14:paraId="498D322E" w14:textId="77777777" w:rsidR="0036413B" w:rsidRDefault="0036413B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Адрес электронной почты</w:t>
            </w:r>
          </w:p>
        </w:tc>
        <w:tc>
          <w:tcPr>
            <w:tcW w:w="6946" w:type="dxa"/>
          </w:tcPr>
          <w:p w14:paraId="48CAFAAF" w14:textId="6466E96C" w:rsidR="0036413B" w:rsidRPr="007B4342" w:rsidRDefault="00433FF3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hyperlink r:id="rId5" w:history="1">
              <w:r w:rsidRPr="00B34520">
                <w:rPr>
                  <w:rStyle w:val="a4"/>
                  <w:rFonts w:eastAsia="Times New Roman" w:cs="Times New Roman"/>
                  <w:shd w:val="clear" w:color="auto" w:fill="FFFFFF"/>
                </w:rPr>
                <w:t>info</w:t>
              </w:r>
              <w:r w:rsidRPr="00B34520">
                <w:rPr>
                  <w:rStyle w:val="a4"/>
                  <w:rFonts w:eastAsia="Times New Roman" w:cs="Times New Roman"/>
                  <w:shd w:val="clear" w:color="auto" w:fill="FFFFFF"/>
                  <w:lang w:val="ru-RU"/>
                </w:rPr>
                <w:t>@</w:t>
              </w:r>
              <w:r w:rsidRPr="00B34520">
                <w:rPr>
                  <w:rStyle w:val="a4"/>
                  <w:rFonts w:eastAsia="Times New Roman" w:cs="Times New Roman"/>
                  <w:shd w:val="clear" w:color="auto" w:fill="FFFFFF"/>
                </w:rPr>
                <w:t>ktci</w:t>
              </w:r>
              <w:r w:rsidRPr="00B34520">
                <w:rPr>
                  <w:rStyle w:val="a4"/>
                  <w:rFonts w:eastAsia="Times New Roman" w:cs="Times New Roman"/>
                  <w:shd w:val="clear" w:color="auto" w:fill="FFFFFF"/>
                  <w:lang w:val="ru-RU"/>
                </w:rPr>
                <w:t>.</w:t>
              </w:r>
              <w:r w:rsidRPr="00B34520">
                <w:rPr>
                  <w:rStyle w:val="a4"/>
                  <w:rFonts w:eastAsia="Times New Roman" w:cs="Times New Roman"/>
                  <w:shd w:val="clear" w:color="auto" w:fill="FFFFFF"/>
                </w:rPr>
                <w:t>ru</w:t>
              </w:r>
            </w:hyperlink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</w:p>
        </w:tc>
      </w:tr>
      <w:tr w:rsidR="00C0682F" w14:paraId="05B87C1D" w14:textId="77777777" w:rsidTr="00045426">
        <w:tc>
          <w:tcPr>
            <w:tcW w:w="3261" w:type="dxa"/>
          </w:tcPr>
          <w:p w14:paraId="4B98561F" w14:textId="77777777" w:rsidR="00C0682F" w:rsidRDefault="00C0682F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ОГРН</w:t>
            </w:r>
          </w:p>
        </w:tc>
        <w:tc>
          <w:tcPr>
            <w:tcW w:w="6946" w:type="dxa"/>
          </w:tcPr>
          <w:p w14:paraId="2E2CBF6D" w14:textId="77777777" w:rsidR="00C0682F" w:rsidRDefault="00C0682F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1147327001271</w:t>
            </w:r>
          </w:p>
        </w:tc>
      </w:tr>
      <w:tr w:rsidR="00F81C83" w14:paraId="40AA3B5D" w14:textId="77777777" w:rsidTr="00045426">
        <w:tc>
          <w:tcPr>
            <w:tcW w:w="3261" w:type="dxa"/>
          </w:tcPr>
          <w:p w14:paraId="117E0AE7" w14:textId="77777777" w:rsidR="00F81C83" w:rsidRDefault="00F81C83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ИНН</w:t>
            </w:r>
          </w:p>
        </w:tc>
        <w:tc>
          <w:tcPr>
            <w:tcW w:w="6946" w:type="dxa"/>
          </w:tcPr>
          <w:p w14:paraId="2B74F365" w14:textId="77777777" w:rsidR="00F81C83" w:rsidRDefault="00C0682F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7327072045</w:t>
            </w:r>
          </w:p>
        </w:tc>
      </w:tr>
      <w:tr w:rsidR="00F81C83" w14:paraId="3FDCA728" w14:textId="77777777" w:rsidTr="00045426">
        <w:tc>
          <w:tcPr>
            <w:tcW w:w="3261" w:type="dxa"/>
          </w:tcPr>
          <w:p w14:paraId="5DB4382C" w14:textId="77777777" w:rsidR="00F81C83" w:rsidRDefault="00F81C83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КПП</w:t>
            </w:r>
          </w:p>
        </w:tc>
        <w:tc>
          <w:tcPr>
            <w:tcW w:w="6946" w:type="dxa"/>
          </w:tcPr>
          <w:p w14:paraId="65DBE492" w14:textId="77777777" w:rsidR="00F81C83" w:rsidRDefault="00C0682F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732701001</w:t>
            </w:r>
          </w:p>
        </w:tc>
      </w:tr>
      <w:tr w:rsidR="00F81C83" w14:paraId="61244FB0" w14:textId="77777777" w:rsidTr="00045426">
        <w:tc>
          <w:tcPr>
            <w:tcW w:w="3261" w:type="dxa"/>
          </w:tcPr>
          <w:p w14:paraId="0F057583" w14:textId="77777777" w:rsidR="00F81C83" w:rsidRDefault="008B5BE4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р/с</w:t>
            </w:r>
          </w:p>
        </w:tc>
        <w:tc>
          <w:tcPr>
            <w:tcW w:w="6946" w:type="dxa"/>
          </w:tcPr>
          <w:p w14:paraId="5F79DD1B" w14:textId="77777777" w:rsidR="00F81C83" w:rsidRDefault="001F04F2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 w:rsidRPr="001F04F2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40702810769000006170</w:t>
            </w:r>
          </w:p>
        </w:tc>
      </w:tr>
      <w:tr w:rsidR="00A250E5" w14:paraId="699BFE43" w14:textId="77777777" w:rsidTr="00045426">
        <w:tc>
          <w:tcPr>
            <w:tcW w:w="3261" w:type="dxa"/>
          </w:tcPr>
          <w:p w14:paraId="49120EF2" w14:textId="77777777" w:rsidR="00A250E5" w:rsidRDefault="008B5BE4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Банк</w:t>
            </w:r>
          </w:p>
        </w:tc>
        <w:tc>
          <w:tcPr>
            <w:tcW w:w="6946" w:type="dxa"/>
          </w:tcPr>
          <w:p w14:paraId="54D424FE" w14:textId="77777777" w:rsidR="00A250E5" w:rsidRDefault="00180C17" w:rsidP="00D55E5A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 w:rsidRPr="00180C17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УЛЬЯНОВСКОЕ ОТДЕЛЕНИЕ N8588 ПАО СБЕРБАНК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 xml:space="preserve"> Г.</w:t>
            </w:r>
            <w:r w:rsidRPr="00180C17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УЛЬЯНОВСК</w:t>
            </w:r>
          </w:p>
        </w:tc>
      </w:tr>
      <w:tr w:rsidR="00A250E5" w14:paraId="193F7A93" w14:textId="77777777" w:rsidTr="00045426">
        <w:tc>
          <w:tcPr>
            <w:tcW w:w="3261" w:type="dxa"/>
          </w:tcPr>
          <w:p w14:paraId="20762FF3" w14:textId="77777777" w:rsidR="00A250E5" w:rsidRDefault="008B5BE4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к/с</w:t>
            </w:r>
          </w:p>
        </w:tc>
        <w:tc>
          <w:tcPr>
            <w:tcW w:w="6946" w:type="dxa"/>
          </w:tcPr>
          <w:p w14:paraId="711A4E6C" w14:textId="77777777" w:rsidR="00A250E5" w:rsidRDefault="00180C17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 w:rsidRPr="00180C17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30101810000000000602</w:t>
            </w:r>
          </w:p>
        </w:tc>
      </w:tr>
      <w:tr w:rsidR="00A250E5" w14:paraId="2E4DBD2B" w14:textId="77777777" w:rsidTr="00045426">
        <w:tc>
          <w:tcPr>
            <w:tcW w:w="3261" w:type="dxa"/>
          </w:tcPr>
          <w:p w14:paraId="334E1E43" w14:textId="77777777" w:rsidR="00A250E5" w:rsidRDefault="008B5BE4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БИК</w:t>
            </w:r>
          </w:p>
        </w:tc>
        <w:tc>
          <w:tcPr>
            <w:tcW w:w="6946" w:type="dxa"/>
          </w:tcPr>
          <w:p w14:paraId="56EBC768" w14:textId="77777777" w:rsidR="00A250E5" w:rsidRDefault="00180C17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 w:rsidRPr="00180C17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047308602</w:t>
            </w:r>
          </w:p>
        </w:tc>
      </w:tr>
      <w:tr w:rsidR="00F81C83" w14:paraId="2CADBFAD" w14:textId="77777777" w:rsidTr="00045426">
        <w:tc>
          <w:tcPr>
            <w:tcW w:w="3261" w:type="dxa"/>
          </w:tcPr>
          <w:p w14:paraId="775EF309" w14:textId="77777777" w:rsidR="00F81C83" w:rsidRDefault="00A83915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Д</w:t>
            </w:r>
            <w:r w:rsidR="0036413B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иректор</w:t>
            </w:r>
          </w:p>
        </w:tc>
        <w:tc>
          <w:tcPr>
            <w:tcW w:w="6946" w:type="dxa"/>
          </w:tcPr>
          <w:p w14:paraId="109E8700" w14:textId="77777777" w:rsidR="00F81C83" w:rsidRDefault="00BE7643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Логинов Роман Владимирович</w:t>
            </w:r>
            <w:r w:rsidR="00370471"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,  действует на основании Устава</w:t>
            </w:r>
          </w:p>
        </w:tc>
      </w:tr>
      <w:tr w:rsidR="00F81C83" w14:paraId="5DB4473A" w14:textId="77777777" w:rsidTr="00045426">
        <w:tc>
          <w:tcPr>
            <w:tcW w:w="3261" w:type="dxa"/>
          </w:tcPr>
          <w:p w14:paraId="209F1DED" w14:textId="77777777" w:rsidR="00F81C83" w:rsidRDefault="0036413B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Главный бухгалтер</w:t>
            </w:r>
          </w:p>
        </w:tc>
        <w:tc>
          <w:tcPr>
            <w:tcW w:w="6946" w:type="dxa"/>
          </w:tcPr>
          <w:p w14:paraId="134BCAEB" w14:textId="77777777" w:rsidR="00F81C83" w:rsidRDefault="0036413B" w:rsidP="00F81C83">
            <w:pPr>
              <w:pStyle w:val="Standard"/>
              <w:jc w:val="both"/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>Елюшкина</w:t>
            </w:r>
            <w:proofErr w:type="spellEnd"/>
            <w:r>
              <w:rPr>
                <w:rFonts w:eastAsia="Times New Roman" w:cs="Times New Roman"/>
                <w:color w:val="000000"/>
                <w:shd w:val="clear" w:color="auto" w:fill="FFFFFF"/>
                <w:lang w:val="ru-RU"/>
              </w:rPr>
              <w:t xml:space="preserve"> Наталья Александровна</w:t>
            </w:r>
          </w:p>
        </w:tc>
      </w:tr>
    </w:tbl>
    <w:p w14:paraId="681D5C34" w14:textId="77777777" w:rsidR="003158A4" w:rsidRDefault="003158A4" w:rsidP="00F81C83">
      <w:pPr>
        <w:pStyle w:val="Standard"/>
        <w:jc w:val="both"/>
        <w:rPr>
          <w:rFonts w:eastAsia="Times New Roman" w:cs="Times New Roman"/>
          <w:color w:val="000000"/>
          <w:shd w:val="clear" w:color="auto" w:fill="FFFFFF"/>
          <w:lang w:val="ru-RU"/>
        </w:rPr>
      </w:pPr>
    </w:p>
    <w:p w14:paraId="49671274" w14:textId="77777777" w:rsidR="00F81C83" w:rsidRDefault="00F13522" w:rsidP="00F81C83">
      <w:pPr>
        <w:pStyle w:val="Standard"/>
        <w:jc w:val="both"/>
        <w:rPr>
          <w:rFonts w:eastAsia="Times New Roman" w:cs="Times New Roman"/>
          <w:color w:val="000000"/>
          <w:shd w:val="clear" w:color="auto" w:fill="FFFFFF"/>
          <w:lang w:val="ru-RU"/>
        </w:rPr>
      </w:pPr>
      <w:r>
        <w:rPr>
          <w:rFonts w:eastAsia="Times New Roman" w:cs="Times New Roman"/>
          <w:color w:val="000000"/>
          <w:shd w:val="clear" w:color="auto" w:fill="FFFFFF"/>
          <w:lang w:val="ru-RU"/>
        </w:rPr>
        <w:t>Организация я</w:t>
      </w:r>
      <w:r w:rsidR="000E7D61">
        <w:rPr>
          <w:rFonts w:eastAsia="Times New Roman" w:cs="Times New Roman"/>
          <w:color w:val="000000"/>
          <w:shd w:val="clear" w:color="auto" w:fill="FFFFFF"/>
          <w:lang w:val="ru-RU"/>
        </w:rPr>
        <w:t>вляется субъе</w:t>
      </w:r>
      <w:r w:rsidR="0017722D">
        <w:rPr>
          <w:rFonts w:eastAsia="Times New Roman" w:cs="Times New Roman"/>
          <w:color w:val="000000"/>
          <w:shd w:val="clear" w:color="auto" w:fill="FFFFFF"/>
          <w:lang w:val="ru-RU"/>
        </w:rPr>
        <w:t>ктом малого предпринимательства.</w:t>
      </w:r>
    </w:p>
    <w:p w14:paraId="123BC4A2" w14:textId="77777777" w:rsidR="000E7D61" w:rsidRDefault="000E7D61" w:rsidP="00F81C83">
      <w:pPr>
        <w:pStyle w:val="Standard"/>
        <w:jc w:val="both"/>
        <w:rPr>
          <w:rFonts w:eastAsia="Times New Roman" w:cs="Times New Roman"/>
          <w:color w:val="000000"/>
          <w:shd w:val="clear" w:color="auto" w:fill="FFFFFF"/>
          <w:lang w:val="ru-RU"/>
        </w:rPr>
      </w:pPr>
      <w:r>
        <w:rPr>
          <w:rFonts w:eastAsia="Times New Roman" w:cs="Times New Roman"/>
          <w:color w:val="000000"/>
          <w:shd w:val="clear" w:color="auto" w:fill="FFFFFF"/>
          <w:lang w:val="ru-RU"/>
        </w:rPr>
        <w:t xml:space="preserve">Применяет </w:t>
      </w:r>
      <w:r w:rsidR="00E72EA3">
        <w:rPr>
          <w:rFonts w:eastAsia="Times New Roman" w:cs="Times New Roman"/>
          <w:color w:val="000000"/>
          <w:shd w:val="clear" w:color="auto" w:fill="FFFFFF"/>
          <w:lang w:val="ru-RU"/>
        </w:rPr>
        <w:t>общую систему налогообложения с 01.01.2017 г.</w:t>
      </w:r>
    </w:p>
    <w:p w14:paraId="19F34230" w14:textId="77777777" w:rsidR="00F81C83" w:rsidRDefault="00F81C83" w:rsidP="00F81C83">
      <w:pPr>
        <w:pStyle w:val="Standard"/>
        <w:jc w:val="both"/>
        <w:rPr>
          <w:rFonts w:eastAsia="Times New Roman" w:cs="Times New Roman"/>
          <w:color w:val="000000"/>
          <w:shd w:val="clear" w:color="auto" w:fill="FFFFFF"/>
          <w:lang w:val="ru-RU"/>
        </w:rPr>
      </w:pPr>
    </w:p>
    <w:p w14:paraId="243EDBEB" w14:textId="77777777" w:rsidR="00F81C83" w:rsidRDefault="00F81C83" w:rsidP="00F81C83">
      <w:pPr>
        <w:pStyle w:val="Standard"/>
        <w:jc w:val="both"/>
        <w:rPr>
          <w:rFonts w:eastAsia="Times New Roman" w:cs="Times New Roman"/>
          <w:color w:val="000000"/>
          <w:shd w:val="clear" w:color="auto" w:fill="FFFFFF"/>
          <w:lang w:val="ru-RU"/>
        </w:rPr>
      </w:pPr>
    </w:p>
    <w:p w14:paraId="1A878DDB" w14:textId="77777777" w:rsidR="00F81C83" w:rsidRDefault="00F81C83" w:rsidP="00F81C83">
      <w:pPr>
        <w:pStyle w:val="Standard"/>
        <w:jc w:val="both"/>
        <w:rPr>
          <w:rFonts w:eastAsia="Times New Roman" w:cs="Times New Roman"/>
          <w:color w:val="000000"/>
          <w:shd w:val="clear" w:color="auto" w:fill="FFFFFF"/>
          <w:lang w:val="ru-RU"/>
        </w:rPr>
      </w:pPr>
    </w:p>
    <w:p w14:paraId="5D59C8F9" w14:textId="77777777" w:rsidR="00187B71" w:rsidRDefault="00A83915" w:rsidP="00187B71">
      <w:pPr>
        <w:tabs>
          <w:tab w:val="left" w:pos="3300"/>
        </w:tabs>
      </w:pPr>
      <w:r>
        <w:t xml:space="preserve">                    Д</w:t>
      </w:r>
      <w:r w:rsidR="00187B71">
        <w:t>иректо</w:t>
      </w:r>
      <w:r w:rsidR="00BE7643">
        <w:t xml:space="preserve">р </w:t>
      </w:r>
      <w:r w:rsidR="00BE7643">
        <w:tab/>
      </w:r>
      <w:r>
        <w:t xml:space="preserve">     </w:t>
      </w:r>
      <w:r w:rsidR="00BE7643">
        <w:tab/>
      </w:r>
      <w:r w:rsidR="00BE7643">
        <w:tab/>
      </w:r>
      <w:r w:rsidR="00BE7643">
        <w:tab/>
      </w:r>
      <w:r w:rsidR="00BE7643">
        <w:tab/>
      </w:r>
      <w:r w:rsidR="00BE7643">
        <w:tab/>
        <w:t xml:space="preserve">           Р.В. Логинов</w:t>
      </w:r>
      <w:r w:rsidR="00187B71">
        <w:t xml:space="preserve"> </w:t>
      </w:r>
    </w:p>
    <w:p w14:paraId="587FDE0F" w14:textId="77777777" w:rsidR="0020783B" w:rsidRDefault="0020783B"/>
    <w:sectPr w:rsidR="0020783B" w:rsidSect="00603F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69"/>
    <w:rsid w:val="00045426"/>
    <w:rsid w:val="000E7D61"/>
    <w:rsid w:val="0017722D"/>
    <w:rsid w:val="00180C17"/>
    <w:rsid w:val="00184D4D"/>
    <w:rsid w:val="00187B71"/>
    <w:rsid w:val="001A107F"/>
    <w:rsid w:val="001F04F2"/>
    <w:rsid w:val="0020783B"/>
    <w:rsid w:val="002772E1"/>
    <w:rsid w:val="002A0E21"/>
    <w:rsid w:val="002A6697"/>
    <w:rsid w:val="00307C0C"/>
    <w:rsid w:val="003158A4"/>
    <w:rsid w:val="0036413B"/>
    <w:rsid w:val="00370471"/>
    <w:rsid w:val="00384761"/>
    <w:rsid w:val="003D2EC7"/>
    <w:rsid w:val="00433FF3"/>
    <w:rsid w:val="00475DC3"/>
    <w:rsid w:val="005362AC"/>
    <w:rsid w:val="00603F09"/>
    <w:rsid w:val="006E0B69"/>
    <w:rsid w:val="00763F07"/>
    <w:rsid w:val="00765984"/>
    <w:rsid w:val="007B4342"/>
    <w:rsid w:val="00862C69"/>
    <w:rsid w:val="008B5BE4"/>
    <w:rsid w:val="009A5B0A"/>
    <w:rsid w:val="009C2B00"/>
    <w:rsid w:val="009D2FA0"/>
    <w:rsid w:val="00A155E3"/>
    <w:rsid w:val="00A250E5"/>
    <w:rsid w:val="00A342D8"/>
    <w:rsid w:val="00A83915"/>
    <w:rsid w:val="00A931E3"/>
    <w:rsid w:val="00B32B8B"/>
    <w:rsid w:val="00B765C4"/>
    <w:rsid w:val="00BE7643"/>
    <w:rsid w:val="00C0682F"/>
    <w:rsid w:val="00CF1374"/>
    <w:rsid w:val="00D2661A"/>
    <w:rsid w:val="00D55E5A"/>
    <w:rsid w:val="00E72EA3"/>
    <w:rsid w:val="00F13522"/>
    <w:rsid w:val="00F270C8"/>
    <w:rsid w:val="00F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B761"/>
  <w15:docId w15:val="{D2DBA69D-05F3-48CE-AA2C-66DAAFCD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1C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F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B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D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D4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433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t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73E9-B142-483B-8AE5-89C88D97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Елюшкина Наталья Александровна</dc:creator>
  <cp:lastModifiedBy>Копытов Александр Викторович</cp:lastModifiedBy>
  <cp:revision>5</cp:revision>
  <cp:lastPrinted>2021-11-01T10:54:00Z</cp:lastPrinted>
  <dcterms:created xsi:type="dcterms:W3CDTF">2021-10-07T04:59:00Z</dcterms:created>
  <dcterms:modified xsi:type="dcterms:W3CDTF">2022-04-13T06:06:00Z</dcterms:modified>
</cp:coreProperties>
</file>